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54D3129">
      <w:pPr>
        <w:spacing w:line="360" w:lineRule="auto"/>
        <w:jc w:val="center"/>
        <w:rPr>
          <w:rFonts w:hint="default"/>
          <w:b/>
          <w:sz w:val="36"/>
          <w:szCs w:val="36"/>
        </w:rPr>
      </w:pPr>
      <w:r>
        <w:rPr>
          <w:b/>
          <w:sz w:val="44"/>
          <w:szCs w:val="44"/>
        </w:rPr>
        <w:t>宁波市智能制造</w:t>
      </w:r>
      <w:r>
        <w:rPr>
          <w:rFonts w:hint="eastAsia"/>
          <w:b/>
          <w:sz w:val="44"/>
          <w:szCs w:val="44"/>
          <w:lang w:eastAsia="zh-CN"/>
        </w:rPr>
        <w:t>联盟及协会</w:t>
      </w:r>
      <w:r>
        <w:rPr>
          <w:b/>
          <w:sz w:val="44"/>
          <w:szCs w:val="44"/>
        </w:rPr>
        <w:t>成员申请表</w:t>
      </w:r>
    </w:p>
    <w:tbl>
      <w:tblPr>
        <w:tblStyle w:val="8"/>
        <w:tblW w:w="10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2"/>
        <w:gridCol w:w="157"/>
        <w:gridCol w:w="1290"/>
        <w:gridCol w:w="419"/>
        <w:gridCol w:w="1231"/>
        <w:gridCol w:w="447"/>
        <w:gridCol w:w="2002"/>
        <w:gridCol w:w="409"/>
        <w:gridCol w:w="1761"/>
      </w:tblGrid>
      <w:tr w14:paraId="502E4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  <w:jc w:val="center"/>
        </w:trPr>
        <w:tc>
          <w:tcPr>
            <w:tcW w:w="236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2ABC1B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3544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FE5F3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69E73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社会组织代码</w:t>
            </w:r>
          </w:p>
        </w:tc>
        <w:tc>
          <w:tcPr>
            <w:tcW w:w="2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5E38110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de-DE"/>
              </w:rPr>
            </w:pPr>
          </w:p>
        </w:tc>
      </w:tr>
      <w:tr w14:paraId="50B22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56D2D4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3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BCA57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E41ED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行业类别</w:t>
            </w:r>
          </w:p>
        </w:tc>
        <w:tc>
          <w:tcPr>
            <w:tcW w:w="2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21A1FAA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 w14:paraId="20B0C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8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1033E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单位类型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0F6D53B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国有企业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私营企业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股份制企业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□大专院校  □研究机构    □其他</w:t>
            </w:r>
          </w:p>
        </w:tc>
      </w:tr>
      <w:tr w14:paraId="4C6EA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717293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单位网址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/公众号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534FA432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</w:p>
        </w:tc>
      </w:tr>
      <w:tr w14:paraId="2D15F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6B1C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公司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负责人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9A187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931EE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CE7F3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170ED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53D8FF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85631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邮箱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6315EED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 w14:paraId="02C89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597BC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联系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</w:t>
            </w:r>
          </w:p>
        </w:tc>
        <w:tc>
          <w:tcPr>
            <w:tcW w:w="14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1B91D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2FBD7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ECAE0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4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5B4A6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98EC9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4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CEE4D6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4D7F5A8C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 w14:paraId="43188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5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6CB56">
            <w:pPr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主要涉及的行业领域（可多选）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6C4D17A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汽车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绿色石化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电子信息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新材料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</w:t>
            </w:r>
          </w:p>
          <w:p w14:paraId="0A093BE6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高端装备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软件与新兴服务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关键基础件（元器件）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时尚纺织服装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智能家电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节能环保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生物医药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shd w:val="clear" w:color="auto" w:fill="FFFFFF"/>
              </w:rPr>
              <w:t>文体用品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□其他_______</w:t>
            </w:r>
          </w:p>
        </w:tc>
      </w:tr>
      <w:tr w14:paraId="38ED2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6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9E505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企业基本情况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8D92A4B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上年销售或主营业务收入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（万元）     </w:t>
            </w:r>
          </w:p>
          <w:p w14:paraId="440DCCFF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上年利税总额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（万元）     </w:t>
            </w:r>
          </w:p>
        </w:tc>
      </w:tr>
      <w:tr w14:paraId="720D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8DAB5F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人员状况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7C1765D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企业总人数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（名）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研发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人员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（名）     </w:t>
            </w:r>
          </w:p>
        </w:tc>
      </w:tr>
      <w:tr w14:paraId="47631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5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19C01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单位概况    （成立时间、组织机构、主营业务、所获荣誉等）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 w14:paraId="1F760C76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16C3E920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3C08A6F9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3D99C2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6079D9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07842E16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46EA8C4A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 w14:paraId="45D71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8BB5E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企业智能制造情况描述、目前工业软件部署情况等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8EB1C90">
            <w:pPr>
              <w:pStyle w:val="18"/>
              <w:keepNext w:val="0"/>
              <w:keepLines w:val="0"/>
              <w:widowControl w:val="0"/>
              <w:shd w:val="clear" w:color="auto" w:fill="auto"/>
              <w:tabs>
                <w:tab w:val="left" w:pos="6040"/>
              </w:tabs>
              <w:bidi w:val="0"/>
              <w:spacing w:before="0" w:after="40" w:line="240" w:lineRule="auto"/>
              <w:ind w:right="0"/>
              <w:jc w:val="lef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  <w:tr w14:paraId="369DC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1" w:hRule="exact"/>
          <w:jc w:val="center"/>
        </w:trPr>
        <w:tc>
          <w:tcPr>
            <w:tcW w:w="2362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EB814"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入会的诉求</w:t>
            </w:r>
          </w:p>
        </w:tc>
        <w:tc>
          <w:tcPr>
            <w:tcW w:w="77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DC890A1">
            <w:pPr>
              <w:pStyle w:val="18"/>
              <w:keepNext w:val="0"/>
              <w:keepLines w:val="0"/>
              <w:widowControl w:val="0"/>
              <w:shd w:val="clear" w:color="auto" w:fill="auto"/>
              <w:tabs>
                <w:tab w:val="left" w:pos="6040"/>
              </w:tabs>
              <w:bidi w:val="0"/>
              <w:spacing w:before="0" w:after="40" w:line="240" w:lineRule="auto"/>
              <w:ind w:right="0"/>
              <w:jc w:val="lef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 xml:space="preserve">产品合作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智能技术合作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 xml:space="preserve">国际交流合作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</w:t>
            </w:r>
          </w:p>
          <w:p w14:paraId="3C49E266">
            <w:pPr>
              <w:pStyle w:val="18"/>
              <w:keepNext w:val="0"/>
              <w:keepLines w:val="0"/>
              <w:widowControl w:val="0"/>
              <w:shd w:val="clear" w:color="auto" w:fill="auto"/>
              <w:tabs>
                <w:tab w:val="left" w:pos="6040"/>
              </w:tabs>
              <w:bidi w:val="0"/>
              <w:spacing w:before="0" w:after="40" w:line="240" w:lineRule="auto"/>
              <w:ind w:right="0"/>
              <w:jc w:val="lef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高级人才培养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装备开发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智能制造解决方案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</w:t>
            </w:r>
          </w:p>
          <w:p w14:paraId="2D0235DD">
            <w:pPr>
              <w:pStyle w:val="18"/>
              <w:keepNext w:val="0"/>
              <w:keepLines w:val="0"/>
              <w:widowControl w:val="0"/>
              <w:shd w:val="clear" w:color="auto" w:fill="auto"/>
              <w:tabs>
                <w:tab w:val="left" w:pos="6040"/>
              </w:tabs>
              <w:bidi w:val="0"/>
              <w:spacing w:before="0" w:after="40" w:line="240" w:lineRule="auto"/>
              <w:ind w:right="0"/>
              <w:jc w:val="lef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技术专利申报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国家政策优惠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行业资讯交流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</w:p>
          <w:p w14:paraId="02BD9F74">
            <w:pPr>
              <w:pStyle w:val="18"/>
              <w:keepNext w:val="0"/>
              <w:keepLines w:val="0"/>
              <w:widowControl w:val="0"/>
              <w:shd w:val="clear" w:color="auto" w:fill="auto"/>
              <w:tabs>
                <w:tab w:val="left" w:pos="6040"/>
              </w:tabs>
              <w:bidi w:val="0"/>
              <w:spacing w:before="0" w:after="40" w:line="240" w:lineRule="auto"/>
              <w:ind w:right="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t>集釆降低成本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_______</w:t>
            </w:r>
          </w:p>
        </w:tc>
      </w:tr>
      <w:tr w14:paraId="2C307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DF780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企业是否已经上市</w:t>
            </w:r>
          </w:p>
        </w:tc>
        <w:tc>
          <w:tcPr>
            <w:tcW w:w="755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D5CDED4">
            <w:pPr>
              <w:rPr>
                <w:rFonts w:hint="eastAsia" w:ascii="仿宋" w:hAnsi="仿宋" w:eastAsia="仿宋" w:cs="仿宋"/>
                <w:color w:val="auto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hAnsi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</w:rPr>
              <w:t>是</w:t>
            </w:r>
            <w:r>
              <w:rPr>
                <w:rFonts w:hint="eastAsia" w:hAnsi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</w:rPr>
              <w:t>否</w:t>
            </w:r>
          </w:p>
        </w:tc>
      </w:tr>
      <w:tr w14:paraId="22FB0C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0" w:hRule="atLeast"/>
          <w:jc w:val="center"/>
        </w:trPr>
        <w:tc>
          <w:tcPr>
            <w:tcW w:w="10078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 w14:paraId="3839F996">
            <w:pPr>
              <w:spacing w:before="120" w:beforeLines="50" w:line="360" w:lineRule="auto"/>
              <w:ind w:firstLine="560" w:firstLineChars="20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我单位自愿加入宁波市智能制造联盟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及协会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，承诺严格遵守、履行相关权利和义务，尊重并执行会员代表大会、理事会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等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的决议，积极配合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联盟及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协会工作，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每年按时缴纳会费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。</w:t>
            </w:r>
          </w:p>
          <w:p w14:paraId="3FBF8108">
            <w:pPr>
              <w:spacing w:before="120" w:beforeLines="50" w:line="360" w:lineRule="auto"/>
              <w:ind w:firstLine="560" w:firstLineChars="200"/>
              <w:jc w:val="both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我单位承诺所提供信息真实有效。                     </w:t>
            </w:r>
          </w:p>
          <w:p w14:paraId="222C3049">
            <w:pPr>
              <w:spacing w:before="120" w:beforeLines="5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28636C25">
            <w:pPr>
              <w:spacing w:before="120" w:beforeLines="5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15BBECDB">
            <w:pPr>
              <w:tabs>
                <w:tab w:val="left" w:pos="784"/>
              </w:tabs>
              <w:spacing w:before="120" w:beforeLines="50" w:line="240" w:lineRule="exact"/>
              <w:ind w:firstLine="6440" w:firstLineChars="2300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单 位：（盖章）  </w:t>
            </w:r>
          </w:p>
          <w:p w14:paraId="51DDC45B">
            <w:pPr>
              <w:spacing w:before="120" w:beforeLines="50" w:line="24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val="en-US" w:eastAsia="zh-CN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hAnsi="仿宋" w:cs="仿宋"/>
                <w:color w:val="auto"/>
                <w:sz w:val="28"/>
                <w:szCs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   月    日</w:t>
            </w:r>
          </w:p>
        </w:tc>
      </w:tr>
      <w:tr w14:paraId="6AA8F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91" w:hRule="atLeast"/>
          <w:jc w:val="center"/>
        </w:trPr>
        <w:tc>
          <w:tcPr>
            <w:tcW w:w="10078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22880FCA">
            <w:pPr>
              <w:spacing w:before="120" w:beforeLines="50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</w:p>
          <w:p w14:paraId="24145128">
            <w:pPr>
              <w:spacing w:before="120" w:beforeLines="50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协会意见：</w:t>
            </w:r>
          </w:p>
          <w:p w14:paraId="2937E843">
            <w:pPr>
              <w:spacing w:before="120" w:beforeLines="50" w:line="24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17915D82">
            <w:pPr>
              <w:spacing w:before="120" w:beforeLines="50" w:line="240" w:lineRule="exact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</w:p>
          <w:p w14:paraId="4705AED6">
            <w:pPr>
              <w:tabs>
                <w:tab w:val="left" w:pos="784"/>
              </w:tabs>
              <w:spacing w:before="120" w:beforeLines="50" w:line="240" w:lineRule="exac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val="en-US" w:eastAsia="zh-CN"/>
              </w:rPr>
              <w:t xml:space="preserve">           </w:t>
            </w:r>
            <w:r>
              <w:rPr>
                <w:rFonts w:hint="eastAsia" w:hAnsi="仿宋" w:cs="仿宋"/>
                <w:color w:val="auto"/>
                <w:spacing w:val="0"/>
                <w:w w:val="100"/>
                <w:position w:val="0"/>
                <w:sz w:val="28"/>
                <w:szCs w:val="28"/>
                <w:u w:val="none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（盖章）</w:t>
            </w:r>
          </w:p>
          <w:p w14:paraId="2B23E695">
            <w:pPr>
              <w:tabs>
                <w:tab w:val="left" w:pos="784"/>
              </w:tabs>
              <w:spacing w:before="120" w:beforeLines="50" w:line="24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hAnsi="仿宋" w:cs="仿宋"/>
                <w:color w:val="auto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年    月    日  </w:t>
            </w:r>
          </w:p>
          <w:p w14:paraId="089E4531">
            <w:pPr>
              <w:spacing w:before="120" w:beforeLines="50" w:line="240" w:lineRule="exact"/>
              <w:rPr>
                <w:rFonts w:hint="eastAsia" w:ascii="仿宋" w:hAnsi="仿宋" w:eastAsia="仿宋" w:cs="仿宋"/>
                <w:color w:val="auto"/>
                <w:spacing w:val="0"/>
                <w:w w:val="100"/>
                <w:position w:val="0"/>
                <w:sz w:val="28"/>
                <w:szCs w:val="28"/>
              </w:rPr>
            </w:pPr>
          </w:p>
        </w:tc>
      </w:tr>
    </w:tbl>
    <w:p w14:paraId="0074C56B">
      <w:pPr>
        <w:rPr>
          <w:rFonts w:hint="eastAsia" w:ascii="仿宋" w:hAnsi="仿宋" w:eastAsia="仿宋" w:cs="仿宋"/>
          <w:snapToGrid w:val="0"/>
          <w:sz w:val="24"/>
          <w:lang w:eastAsia="zh-CN"/>
        </w:rPr>
      </w:pPr>
    </w:p>
    <w:p w14:paraId="536F904B">
      <w:pPr>
        <w:rPr>
          <w:rFonts w:hint="eastAsia" w:ascii="仿宋" w:hAnsi="仿宋" w:eastAsia="仿宋" w:cs="仿宋"/>
          <w:snapToGrid w:val="0"/>
          <w:sz w:val="24"/>
          <w:lang w:eastAsia="zh-CN"/>
        </w:rPr>
      </w:pPr>
      <w:r>
        <w:rPr>
          <w:rFonts w:hint="eastAsia" w:ascii="仿宋" w:hAnsi="仿宋" w:eastAsia="仿宋" w:cs="仿宋"/>
          <w:snapToGrid w:val="0"/>
          <w:sz w:val="24"/>
          <w:lang w:eastAsia="zh-CN"/>
        </w:rPr>
        <w:t>提交申请时，请</w:t>
      </w:r>
      <w:r>
        <w:rPr>
          <w:rFonts w:hint="eastAsia" w:hAnsi="仿宋" w:cs="仿宋"/>
          <w:snapToGrid w:val="0"/>
          <w:sz w:val="24"/>
          <w:lang w:eastAsia="zh-CN"/>
        </w:rPr>
        <w:t>一并</w:t>
      </w:r>
      <w:r>
        <w:rPr>
          <w:rFonts w:hint="eastAsia" w:ascii="仿宋" w:hAnsi="仿宋" w:eastAsia="仿宋" w:cs="仿宋"/>
          <w:snapToGrid w:val="0"/>
          <w:sz w:val="24"/>
          <w:lang w:eastAsia="zh-CN"/>
        </w:rPr>
        <w:t>提供单位营业执照复印件。</w:t>
      </w:r>
    </w:p>
    <w:sectPr>
      <w:pgSz w:w="11910" w:h="16840"/>
      <w:pgMar w:top="1304" w:right="1417" w:bottom="1304" w:left="141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oNotHyphenateCaps/>
  <w:drawingGridHorizontalSpacing w:val="120"/>
  <w:drawingGridVerticalSpacing w:val="120"/>
  <w:doNotUseMarginsForDrawingGridOrigin w:val="1"/>
  <w:drawingGridHorizontalOrigin w:val="1800"/>
  <w:drawingGridVerticalOrigin w:val="1440"/>
  <w:doNotShadeFormData w:val="1"/>
  <w:characterSpacingControl w:val="doNotCompress"/>
  <w:doNotValidateAgainstSchema/>
  <w:doNotDemarcateInvalidXml/>
  <w:compat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MmI1MTA5YzRiZTY3OWJiNDdiMTZlZTY2MjBiNzYifQ=="/>
  </w:docVars>
  <w:rsids>
    <w:rsidRoot w:val="00172A27"/>
    <w:rsid w:val="00007D51"/>
    <w:rsid w:val="00172A27"/>
    <w:rsid w:val="002236BA"/>
    <w:rsid w:val="002466F3"/>
    <w:rsid w:val="004431CB"/>
    <w:rsid w:val="00662356"/>
    <w:rsid w:val="00B157B2"/>
    <w:rsid w:val="00B45248"/>
    <w:rsid w:val="00B609A1"/>
    <w:rsid w:val="00B7216D"/>
    <w:rsid w:val="00F46AD2"/>
    <w:rsid w:val="0C822DB2"/>
    <w:rsid w:val="0D1F4AFC"/>
    <w:rsid w:val="0D9773A6"/>
    <w:rsid w:val="105926D5"/>
    <w:rsid w:val="135F02A7"/>
    <w:rsid w:val="1E4C7D38"/>
    <w:rsid w:val="21446749"/>
    <w:rsid w:val="258C1362"/>
    <w:rsid w:val="28A855D5"/>
    <w:rsid w:val="28FF0C89"/>
    <w:rsid w:val="2CFC6958"/>
    <w:rsid w:val="334C5F54"/>
    <w:rsid w:val="3512192D"/>
    <w:rsid w:val="37597FCB"/>
    <w:rsid w:val="37E9574C"/>
    <w:rsid w:val="4021297B"/>
    <w:rsid w:val="40603547"/>
    <w:rsid w:val="41FF3B0A"/>
    <w:rsid w:val="43193272"/>
    <w:rsid w:val="4E786D6F"/>
    <w:rsid w:val="60BB607C"/>
    <w:rsid w:val="62D81168"/>
    <w:rsid w:val="65744AB4"/>
    <w:rsid w:val="69E065EB"/>
    <w:rsid w:val="6B7D28AC"/>
    <w:rsid w:val="6BFE7F89"/>
    <w:rsid w:val="6D174A55"/>
    <w:rsid w:val="6E2C2368"/>
    <w:rsid w:val="7251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nhideWhenUsed="0" w:uiPriority="0" w:semiHidden="0" w:name="heading 2" w:locked="1"/>
    <w:lsdException w:qFormat="1" w:uiPriority="99" w:semiHidden="0" w:name="heading 3"/>
    <w:lsdException w:qFormat="1" w:unhideWhenUsed="0" w:uiPriority="0" w:semiHidden="0" w:name="heading 4" w:locked="1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 w:locked="1"/>
    <w:lsdException w:qFormat="1" w:unhideWhenUsed="0" w:uiPriority="0" w:semiHidden="0" w:name="toc 2" w:locked="1"/>
    <w:lsdException w:qFormat="1" w:unhideWhenUsed="0" w:uiPriority="0" w:semiHidden="0" w:name="toc 3" w:locked="1"/>
    <w:lsdException w:qFormat="1" w:unhideWhenUsed="0" w:uiPriority="0" w:semiHidden="0" w:name="toc 4" w:locked="1"/>
    <w:lsdException w:qFormat="1" w:unhideWhenUsed="0" w:uiPriority="0" w:semiHidden="0" w:name="toc 5" w:locked="1"/>
    <w:lsdException w:qFormat="1" w:unhideWhenUsed="0" w:uiPriority="0" w:semiHidden="0" w:name="toc 6" w:locked="1"/>
    <w:lsdException w:qFormat="1" w:unhideWhenUsed="0" w:uiPriority="0" w:semiHidden="0" w:name="toc 7" w:locked="1"/>
    <w:lsdException w:qFormat="1" w:unhideWhenUsed="0" w:uiPriority="0" w:semiHidden="0" w:name="toc 8" w:locked="1"/>
    <w:lsdException w:qFormat="1" w:unhideWhenUsed="0" w:uiPriority="0" w:semiHidden="0" w:name="toc 9" w:locked="1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 w:locked="1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qFormat="1"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 w:locked="1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 w:locked="1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qFormat="1" w:uiPriority="0" w:name="Table Simple 1"/>
    <w:lsdException w:qFormat="1" w:uiPriority="0" w:name="Table Simple 2"/>
    <w:lsdException w:qFormat="1" w:uiPriority="0" w:name="Table Simple 3"/>
    <w:lsdException w:qFormat="1" w:uiPriority="0" w:name="Table Classic 1"/>
    <w:lsdException w:qFormat="1" w:uiPriority="0" w:name="Table Classic 2"/>
    <w:lsdException w:qFormat="1" w:uiPriority="0" w:name="Table Classic 3"/>
    <w:lsdException w:qFormat="1" w:uiPriority="0" w:name="Table Classic 4"/>
    <w:lsdException w:qFormat="1" w:uiPriority="0" w:name="Table Colorful 1"/>
    <w:lsdException w:qFormat="1" w:uiPriority="0" w:name="Table Colorful 2"/>
    <w:lsdException w:qFormat="1" w:uiPriority="0" w:name="Table Colorful 3"/>
    <w:lsdException w:qFormat="1" w:uiPriority="0" w:name="Table Columns 1"/>
    <w:lsdException w:qFormat="1" w:uiPriority="0" w:name="Table Columns 2"/>
    <w:lsdException w:qFormat="1" w:uiPriority="0" w:name="Table Columns 3"/>
    <w:lsdException w:qFormat="1" w:uiPriority="0" w:name="Table Columns 4"/>
    <w:lsdException w:qFormat="1" w:uiPriority="0" w:name="Table Columns 5"/>
    <w:lsdException w:qFormat="1" w:uiPriority="0" w:name="Table Grid 1"/>
    <w:lsdException w:qFormat="1" w:uiPriority="0" w:name="Table Grid 2"/>
    <w:lsdException w:qFormat="1" w:uiPriority="0" w:name="Table Grid 3"/>
    <w:lsdException w:qFormat="1" w:uiPriority="0" w:name="Table Grid 4"/>
    <w:lsdException w:qFormat="1" w:uiPriority="0" w:name="Table Grid 5"/>
    <w:lsdException w:qFormat="1" w:uiPriority="0" w:name="Table Grid 6"/>
    <w:lsdException w:qFormat="1" w:uiPriority="0" w:name="Table Grid 7"/>
    <w:lsdException w:qFormat="1" w:uiPriority="0" w:name="Table Grid 8"/>
    <w:lsdException w:qFormat="1" w:uiPriority="0" w:name="Table List 1"/>
    <w:lsdException w:qFormat="1" w:uiPriority="0" w:name="Table List 2"/>
    <w:lsdException w:qFormat="1" w:uiPriority="0" w:name="Table List 3"/>
    <w:lsdException w:qFormat="1" w:uiPriority="0" w:name="Table List 4"/>
    <w:lsdException w:qFormat="1" w:uiPriority="0" w:name="Table List 5"/>
    <w:lsdException w:qFormat="1" w:uiPriority="0" w:name="Table List 6"/>
    <w:lsdException w:qFormat="1" w:uiPriority="0" w:name="Table List 7"/>
    <w:lsdException w:qFormat="1" w:uiPriority="0" w:name="Table List 8"/>
    <w:lsdException w:qFormat="1" w:uiPriority="0" w:name="Table 3D effects 1"/>
    <w:lsdException w:qFormat="1" w:uiPriority="0" w:name="Table 3D effects 2"/>
    <w:lsdException w:qFormat="1" w:uiPriority="0" w:name="Table 3D effects 3"/>
    <w:lsdException w:qFormat="1" w:uiPriority="0" w:name="Table Contemporary"/>
    <w:lsdException w:qFormat="1" w:uiPriority="0" w:name="Table Elegant"/>
    <w:lsdException w:qFormat="1" w:uiPriority="0" w:name="Table Professional"/>
    <w:lsdException w:qFormat="1" w:uiPriority="0" w:name="Table Subtle 1"/>
    <w:lsdException w:qFormat="1" w:uiPriority="0" w:name="Table Subtle 2"/>
    <w:lsdException w:qFormat="1" w:uiPriority="0" w:name="Table Web 1"/>
    <w:lsdException w:qFormat="1" w:uiPriority="0" w:name="Table Web 2"/>
    <w:lsdException w:qFormat="1" w:uiPriority="0" w:name="Table Web 3"/>
    <w:lsdException w:qFormat="1" w:uiPriority="99" w:semiHidden="0" w:name="Balloon Text"/>
    <w:lsdException w:qFormat="1" w:unhideWhenUsed="0" w:uiPriority="0" w:semiHidden="0" w:name="Table Grid" w:locked="1"/>
    <w:lsdException w:qFormat="1"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" w:hAnsi="Times New Roman" w:eastAsia="仿宋" w:cs="Times New Roman"/>
      <w:sz w:val="22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autoRedefine/>
    <w:unhideWhenUsed/>
    <w:qFormat/>
    <w:uiPriority w:val="99"/>
    <w:pPr>
      <w:spacing w:before="34"/>
      <w:ind w:left="104"/>
      <w:outlineLvl w:val="0"/>
    </w:pPr>
    <w:rPr>
      <w:rFonts w:ascii="华文仿宋" w:eastAsia="华文仿宋"/>
      <w:b/>
      <w:sz w:val="36"/>
    </w:rPr>
  </w:style>
  <w:style w:type="paragraph" w:styleId="3">
    <w:name w:val="heading 3"/>
    <w:basedOn w:val="1"/>
    <w:next w:val="1"/>
    <w:autoRedefine/>
    <w:unhideWhenUsed/>
    <w:qFormat/>
    <w:uiPriority w:val="99"/>
    <w:pPr>
      <w:spacing w:beforeAutospacing="1" w:afterAutospacing="1"/>
      <w:outlineLvl w:val="2"/>
    </w:pPr>
    <w:rPr>
      <w:rFonts w:ascii="宋体" w:hAnsi="宋体" w:eastAsia="宋体"/>
      <w:b/>
      <w:sz w:val="27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link w:val="14"/>
    <w:autoRedefine/>
    <w:unhideWhenUsed/>
    <w:qFormat/>
    <w:uiPriority w:val="99"/>
    <w:pPr>
      <w:spacing w:before="214"/>
      <w:ind w:left="104"/>
    </w:pPr>
    <w:rPr>
      <w:sz w:val="32"/>
    </w:rPr>
  </w:style>
  <w:style w:type="paragraph" w:styleId="5">
    <w:name w:val="Balloon Text"/>
    <w:basedOn w:val="1"/>
    <w:link w:val="13"/>
    <w:autoRedefine/>
    <w:unhideWhenUsed/>
    <w:qFormat/>
    <w:uiPriority w:val="99"/>
    <w:rPr>
      <w:sz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link w:val="1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10">
    <w:name w:val="Hyperlink"/>
    <w:basedOn w:val="9"/>
    <w:autoRedefine/>
    <w:unhideWhenUsed/>
    <w:qFormat/>
    <w:uiPriority w:val="99"/>
    <w:rPr>
      <w:rFonts w:hint="default"/>
      <w:color w:val="0000FF"/>
      <w:sz w:val="24"/>
      <w:szCs w:val="24"/>
      <w:u w:val="single"/>
    </w:rPr>
  </w:style>
  <w:style w:type="paragraph" w:styleId="11">
    <w:name w:val="List Paragraph"/>
    <w:basedOn w:val="1"/>
    <w:autoRedefine/>
    <w:unhideWhenUsed/>
    <w:qFormat/>
    <w:uiPriority w:val="99"/>
    <w:rPr>
      <w:rFonts w:ascii="Times New Roman" w:eastAsia="等线"/>
      <w:sz w:val="24"/>
    </w:rPr>
  </w:style>
  <w:style w:type="paragraph" w:customStyle="1" w:styleId="12">
    <w:name w:val="Table Paragraph"/>
    <w:basedOn w:val="1"/>
    <w:autoRedefine/>
    <w:unhideWhenUsed/>
    <w:qFormat/>
    <w:uiPriority w:val="99"/>
    <w:rPr>
      <w:sz w:val="24"/>
    </w:rPr>
  </w:style>
  <w:style w:type="character" w:customStyle="1" w:styleId="13">
    <w:name w:val="Balloon Text Char"/>
    <w:basedOn w:val="9"/>
    <w:link w:val="5"/>
    <w:autoRedefine/>
    <w:unhideWhenUsed/>
    <w:qFormat/>
    <w:locked/>
    <w:uiPriority w:val="99"/>
    <w:rPr>
      <w:rFonts w:hint="eastAsia" w:ascii="仿宋" w:hAnsi="Times New Roman" w:eastAsia="仿宋"/>
      <w:sz w:val="18"/>
      <w:szCs w:val="24"/>
    </w:rPr>
  </w:style>
  <w:style w:type="character" w:customStyle="1" w:styleId="14">
    <w:name w:val="Body Text Char"/>
    <w:basedOn w:val="9"/>
    <w:link w:val="4"/>
    <w:autoRedefine/>
    <w:unhideWhenUsed/>
    <w:qFormat/>
    <w:locked/>
    <w:uiPriority w:val="99"/>
    <w:rPr>
      <w:rFonts w:hint="eastAsia" w:ascii="仿宋" w:hAnsi="Times New Roman" w:eastAsia="仿宋"/>
      <w:sz w:val="24"/>
      <w:szCs w:val="24"/>
    </w:rPr>
  </w:style>
  <w:style w:type="character" w:customStyle="1" w:styleId="15">
    <w:name w:val="Heading 1 Char"/>
    <w:basedOn w:val="9"/>
    <w:link w:val="2"/>
    <w:autoRedefine/>
    <w:unhideWhenUsed/>
    <w:qFormat/>
    <w:locked/>
    <w:uiPriority w:val="99"/>
    <w:rPr>
      <w:rFonts w:hint="eastAsia" w:ascii="仿宋" w:hAnsi="Times New Roman" w:eastAsia="仿宋"/>
      <w:b/>
      <w:kern w:val="44"/>
      <w:sz w:val="44"/>
      <w:szCs w:val="24"/>
    </w:rPr>
  </w:style>
  <w:style w:type="character" w:customStyle="1" w:styleId="16">
    <w:name w:val="Footer Char"/>
    <w:basedOn w:val="9"/>
    <w:link w:val="6"/>
    <w:autoRedefine/>
    <w:unhideWhenUsed/>
    <w:qFormat/>
    <w:locked/>
    <w:uiPriority w:val="99"/>
    <w:rPr>
      <w:rFonts w:hint="eastAsia" w:ascii="仿宋" w:hAnsi="Times New Roman" w:eastAsia="仿宋"/>
      <w:sz w:val="18"/>
      <w:szCs w:val="24"/>
    </w:rPr>
  </w:style>
  <w:style w:type="character" w:customStyle="1" w:styleId="17">
    <w:name w:val="Header Char"/>
    <w:basedOn w:val="9"/>
    <w:link w:val="7"/>
    <w:autoRedefine/>
    <w:unhideWhenUsed/>
    <w:qFormat/>
    <w:locked/>
    <w:uiPriority w:val="99"/>
    <w:rPr>
      <w:rFonts w:hint="eastAsia" w:ascii="仿宋" w:hAnsi="Times New Roman" w:eastAsia="仿宋"/>
      <w:sz w:val="18"/>
      <w:szCs w:val="24"/>
    </w:rPr>
  </w:style>
  <w:style w:type="paragraph" w:customStyle="1" w:styleId="18">
    <w:name w:val="Body text|1"/>
    <w:basedOn w:val="1"/>
    <w:autoRedefine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501</Words>
  <Characters>513</Characters>
  <Lines>11</Lines>
  <Paragraphs>3</Paragraphs>
  <TotalTime>1</TotalTime>
  <ScaleCrop>false</ScaleCrop>
  <LinksUpToDate>false</LinksUpToDate>
  <CharactersWithSpaces>832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2022-03-22T02:41:00Z</dcterms:created>
  <dc:creator>Administrator</dc:creator>
  <cp:lastModifiedBy>超</cp:lastModifiedBy>
  <dcterms:modified xsi:type="dcterms:W3CDTF">2024-08-06T07:39:09Z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F5C6BD6D3D3146E89B0F3472916F2136</vt:lpwstr>
  </property>
</Properties>
</file>